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BD" w:rsidRPr="00F413BD" w:rsidRDefault="00F413BD" w:rsidP="00F413BD">
      <w:pPr>
        <w:jc w:val="center"/>
        <w:rPr>
          <w:b/>
          <w:u w:val="single"/>
        </w:rPr>
      </w:pPr>
      <w:r w:rsidRPr="00F413BD">
        <w:rPr>
          <w:b/>
          <w:u w:val="single"/>
        </w:rPr>
        <w:t>Volunteer Club Safeguarding Officer</w:t>
      </w:r>
    </w:p>
    <w:p w:rsidR="00BA22F5" w:rsidRDefault="007452E0">
      <w:r>
        <w:t xml:space="preserve">Stroud Rugby </w:t>
      </w:r>
      <w:proofErr w:type="gramStart"/>
      <w:r>
        <w:t>are</w:t>
      </w:r>
      <w:proofErr w:type="gramEnd"/>
      <w:r>
        <w:t xml:space="preserve"> looking to recruit a volunteer Club Safeguarding Officer. In this role y</w:t>
      </w:r>
      <w:r w:rsidR="00BB4A37">
        <w:t xml:space="preserve">ou’ll provide leadership in the safeguarding of children within the club, maintaining relationships with the CB Safeguarding Manager (CBSM) and local safeguarding partners. You’ll report to the Club </w:t>
      </w:r>
      <w:r w:rsidR="00BB4A37">
        <w:t>Management</w:t>
      </w:r>
      <w:r w:rsidR="00BB4A37">
        <w:t xml:space="preserve"> Committee and work especially closely with the Club Mini</w:t>
      </w:r>
      <w:r w:rsidR="00F413BD">
        <w:t xml:space="preserve"> </w:t>
      </w:r>
      <w:r w:rsidR="00BB4A37">
        <w:t xml:space="preserve">&amp; Junior Chair and the Club </w:t>
      </w:r>
      <w:r>
        <w:t>Secretary.</w:t>
      </w:r>
      <w:r w:rsidR="00BB4A37">
        <w:t xml:space="preserve"> You’ll also need to undertake appropriate RFU safeguarding courses. </w:t>
      </w:r>
    </w:p>
    <w:p w:rsidR="00BA22F5" w:rsidRPr="007452E0" w:rsidRDefault="00BB4A37">
      <w:pPr>
        <w:rPr>
          <w:b/>
        </w:rPr>
      </w:pPr>
      <w:r w:rsidRPr="007452E0">
        <w:rPr>
          <w:b/>
        </w:rPr>
        <w:t xml:space="preserve">What you’ll get out of it: </w:t>
      </w:r>
      <w:bookmarkStart w:id="0" w:name="_GoBack"/>
      <w:bookmarkEnd w:id="0"/>
    </w:p>
    <w:p w:rsidR="00BA22F5" w:rsidRDefault="00BB4A37" w:rsidP="00BA22F5">
      <w:pPr>
        <w:pStyle w:val="ListParagraph"/>
        <w:numPr>
          <w:ilvl w:val="0"/>
          <w:numId w:val="1"/>
        </w:numPr>
      </w:pPr>
      <w:r>
        <w:t xml:space="preserve">It’s no exaggeration to say that children are the future of rugby, so your role in safeguarding them within your club is crucial. </w:t>
      </w:r>
    </w:p>
    <w:p w:rsidR="00BA22F5" w:rsidRDefault="00BB4A37" w:rsidP="00BA22F5">
      <w:pPr>
        <w:pStyle w:val="ListParagraph"/>
        <w:numPr>
          <w:ilvl w:val="0"/>
          <w:numId w:val="1"/>
        </w:numPr>
      </w:pPr>
      <w:r>
        <w:t xml:space="preserve">This is a highly respected role within the club and the local community, from which you’ll get a great deal of satisfaction seeing how young players develop. </w:t>
      </w:r>
    </w:p>
    <w:p w:rsidR="00BA22F5" w:rsidRDefault="00BB4A37" w:rsidP="00BA22F5">
      <w:pPr>
        <w:pStyle w:val="ListParagraph"/>
        <w:numPr>
          <w:ilvl w:val="0"/>
          <w:numId w:val="1"/>
        </w:numPr>
      </w:pPr>
      <w:r>
        <w:t xml:space="preserve">You’ll also receive ongoing support from the CB Safeguarding Manager in the form of training, visits, guidance and regular communication. </w:t>
      </w:r>
    </w:p>
    <w:p w:rsidR="00BA22F5" w:rsidRPr="007452E0" w:rsidRDefault="00BB4A37" w:rsidP="00BA22F5">
      <w:pPr>
        <w:rPr>
          <w:b/>
        </w:rPr>
      </w:pPr>
      <w:r w:rsidRPr="007452E0">
        <w:rPr>
          <w:b/>
        </w:rPr>
        <w:t xml:space="preserve">Ideally, you’ll need: </w:t>
      </w:r>
    </w:p>
    <w:p w:rsidR="00BA22F5" w:rsidRDefault="00BB4A37" w:rsidP="00BA22F5">
      <w:pPr>
        <w:pStyle w:val="ListParagraph"/>
        <w:numPr>
          <w:ilvl w:val="0"/>
          <w:numId w:val="2"/>
        </w:numPr>
      </w:pPr>
      <w:r>
        <w:t>To be empathetic and approachable</w:t>
      </w:r>
    </w:p>
    <w:p w:rsidR="007452E0" w:rsidRDefault="00F413BD" w:rsidP="00BA22F5">
      <w:pPr>
        <w:pStyle w:val="ListParagraph"/>
        <w:numPr>
          <w:ilvl w:val="0"/>
          <w:numId w:val="2"/>
        </w:numPr>
      </w:pPr>
      <w:r>
        <w:t>To h</w:t>
      </w:r>
      <w:r w:rsidR="007452E0">
        <w:t>ave good communication skills</w:t>
      </w:r>
    </w:p>
    <w:p w:rsidR="007452E0" w:rsidRDefault="00F413BD" w:rsidP="00BA22F5">
      <w:pPr>
        <w:pStyle w:val="ListParagraph"/>
        <w:numPr>
          <w:ilvl w:val="0"/>
          <w:numId w:val="2"/>
        </w:numPr>
      </w:pPr>
      <w:r>
        <w:t>To be good at record keeping</w:t>
      </w:r>
    </w:p>
    <w:p w:rsidR="00BA22F5" w:rsidRDefault="00BB4A37" w:rsidP="00BA22F5">
      <w:pPr>
        <w:pStyle w:val="ListParagraph"/>
        <w:numPr>
          <w:ilvl w:val="0"/>
          <w:numId w:val="2"/>
        </w:numPr>
      </w:pPr>
      <w:r>
        <w:t xml:space="preserve">A good sense of humour </w:t>
      </w:r>
    </w:p>
    <w:p w:rsidR="00BA22F5" w:rsidRDefault="00BB4A37" w:rsidP="00BA22F5">
      <w:pPr>
        <w:pStyle w:val="ListParagraph"/>
        <w:numPr>
          <w:ilvl w:val="0"/>
          <w:numId w:val="2"/>
        </w:numPr>
      </w:pPr>
      <w:r>
        <w:t>To be objective</w:t>
      </w:r>
    </w:p>
    <w:p w:rsidR="00F413BD" w:rsidRDefault="00F413BD" w:rsidP="00BA22F5">
      <w:pPr>
        <w:pStyle w:val="ListParagraph"/>
        <w:numPr>
          <w:ilvl w:val="0"/>
          <w:numId w:val="2"/>
        </w:numPr>
      </w:pPr>
      <w:r>
        <w:t>Sound IT skills</w:t>
      </w:r>
    </w:p>
    <w:p w:rsidR="00BA22F5" w:rsidRDefault="00BB4A37" w:rsidP="00BA22F5">
      <w:pPr>
        <w:pStyle w:val="ListParagraph"/>
        <w:numPr>
          <w:ilvl w:val="0"/>
          <w:numId w:val="2"/>
        </w:numPr>
      </w:pPr>
      <w:r>
        <w:t xml:space="preserve">Attention to detail </w:t>
      </w:r>
    </w:p>
    <w:p w:rsidR="00BA22F5" w:rsidRDefault="00BB4A37" w:rsidP="00BA22F5">
      <w:pPr>
        <w:pStyle w:val="ListParagraph"/>
        <w:numPr>
          <w:ilvl w:val="0"/>
          <w:numId w:val="2"/>
        </w:numPr>
      </w:pPr>
      <w:r>
        <w:t xml:space="preserve"> Resilience and determination </w:t>
      </w:r>
    </w:p>
    <w:p w:rsidR="00BA22F5" w:rsidRDefault="00BB4A37" w:rsidP="00BA22F5">
      <w:pPr>
        <w:pStyle w:val="ListParagraph"/>
        <w:numPr>
          <w:ilvl w:val="0"/>
          <w:numId w:val="2"/>
        </w:numPr>
      </w:pPr>
      <w:r>
        <w:t xml:space="preserve"> To be dedicated to the cause of safeguarding young people under 18yrs </w:t>
      </w:r>
    </w:p>
    <w:p w:rsidR="00BA22F5" w:rsidRDefault="00BB4A37" w:rsidP="00BA22F5">
      <w:pPr>
        <w:pStyle w:val="ListParagraph"/>
        <w:numPr>
          <w:ilvl w:val="0"/>
          <w:numId w:val="2"/>
        </w:numPr>
      </w:pPr>
      <w:r>
        <w:t xml:space="preserve"> A background in child protection from any of the statutory agencies (Police, Social Services, Children’s Services)</w:t>
      </w:r>
    </w:p>
    <w:p w:rsidR="00BA22F5" w:rsidRPr="007452E0" w:rsidRDefault="00BB4A37" w:rsidP="00BA22F5">
      <w:pPr>
        <w:rPr>
          <w:b/>
        </w:rPr>
      </w:pPr>
      <w:r>
        <w:t xml:space="preserve"> </w:t>
      </w:r>
      <w:r w:rsidRPr="007452E0">
        <w:rPr>
          <w:b/>
        </w:rPr>
        <w:t xml:space="preserve">What you’ll do: </w:t>
      </w:r>
    </w:p>
    <w:p w:rsidR="00BA22F5" w:rsidRDefault="00BB4A37" w:rsidP="007452E0">
      <w:r>
        <w:t xml:space="preserve">In conjunction with you CB Safeguarding Manager, you’ll… </w:t>
      </w:r>
    </w:p>
    <w:p w:rsidR="00BA22F5" w:rsidRDefault="00BB4A37" w:rsidP="007452E0">
      <w:pPr>
        <w:pStyle w:val="ListParagraph"/>
        <w:numPr>
          <w:ilvl w:val="0"/>
          <w:numId w:val="3"/>
        </w:numPr>
      </w:pPr>
      <w:r>
        <w:t xml:space="preserve"> Develop the Club ‘Safeguarding Vulnerable People Policy’ and procedures in conjunction with the RFU policy </w:t>
      </w:r>
    </w:p>
    <w:p w:rsidR="00BA22F5" w:rsidRDefault="00BB4A37" w:rsidP="007452E0">
      <w:pPr>
        <w:pStyle w:val="ListParagraph"/>
        <w:numPr>
          <w:ilvl w:val="0"/>
          <w:numId w:val="3"/>
        </w:numPr>
      </w:pPr>
      <w:r>
        <w:t>Make sure everyone understands the RFU Codes of Conduct and values of the Game: Teamwork, Sportsmanship, Enjoyment, Discipline, Respect</w:t>
      </w:r>
    </w:p>
    <w:p w:rsidR="00BA22F5" w:rsidRDefault="00BB4A37" w:rsidP="007452E0">
      <w:pPr>
        <w:pStyle w:val="ListParagraph"/>
        <w:numPr>
          <w:ilvl w:val="0"/>
          <w:numId w:val="3"/>
        </w:numPr>
      </w:pPr>
      <w:r>
        <w:t xml:space="preserve">Be visible and approachable to all club members and post your contact details on club notice boards, the club website and RFU </w:t>
      </w:r>
      <w:r w:rsidR="00BA22F5">
        <w:t>GMS</w:t>
      </w:r>
      <w:r>
        <w:t xml:space="preserve"> </w:t>
      </w:r>
    </w:p>
    <w:p w:rsidR="00BA22F5" w:rsidRDefault="00BB4A37" w:rsidP="007452E0">
      <w:pPr>
        <w:pStyle w:val="ListParagraph"/>
        <w:numPr>
          <w:ilvl w:val="0"/>
          <w:numId w:val="3"/>
        </w:numPr>
      </w:pPr>
      <w:r>
        <w:t xml:space="preserve"> Develop a system to ensure all individuals working with young people undertake a </w:t>
      </w:r>
      <w:r w:rsidR="00BA22F5">
        <w:t>DBS</w:t>
      </w:r>
      <w:r>
        <w:t xml:space="preserve"> application every three years </w:t>
      </w:r>
    </w:p>
    <w:p w:rsidR="00BA22F5" w:rsidRDefault="00BB4A37" w:rsidP="007452E0">
      <w:pPr>
        <w:pStyle w:val="ListParagraph"/>
        <w:numPr>
          <w:ilvl w:val="0"/>
          <w:numId w:val="3"/>
        </w:numPr>
      </w:pPr>
      <w:r>
        <w:t xml:space="preserve">Co-ordinate a programme of training for club personnel working with young people (i.e. </w:t>
      </w:r>
      <w:r w:rsidR="007452E0">
        <w:t>RFU In Touch and Play it Safe</w:t>
      </w:r>
      <w:r>
        <w:t xml:space="preserve"> courses) </w:t>
      </w:r>
    </w:p>
    <w:p w:rsidR="00BA22F5" w:rsidRDefault="00BB4A37" w:rsidP="007452E0">
      <w:pPr>
        <w:pStyle w:val="ListParagraph"/>
        <w:numPr>
          <w:ilvl w:val="0"/>
          <w:numId w:val="3"/>
        </w:numPr>
      </w:pPr>
      <w:r>
        <w:t xml:space="preserve">Ensure that all safeguarding issues and incidents are reported promptly </w:t>
      </w:r>
    </w:p>
    <w:p w:rsidR="00BA22F5" w:rsidRDefault="00BB4A37" w:rsidP="00F413BD">
      <w:pPr>
        <w:pStyle w:val="ListParagraph"/>
        <w:numPr>
          <w:ilvl w:val="0"/>
          <w:numId w:val="3"/>
        </w:numPr>
        <w:jc w:val="center"/>
      </w:pPr>
      <w:r>
        <w:lastRenderedPageBreak/>
        <w:t>Keep up-to-date contact details for the local statutory agencies (police / social services etc.) and liaise with them when necessary</w:t>
      </w:r>
    </w:p>
    <w:p w:rsidR="00BA22F5" w:rsidRDefault="00BB4A37" w:rsidP="007452E0">
      <w:pPr>
        <w:pStyle w:val="ListParagraph"/>
        <w:numPr>
          <w:ilvl w:val="0"/>
          <w:numId w:val="3"/>
        </w:numPr>
      </w:pPr>
      <w:r>
        <w:t xml:space="preserve">Ensure all parents of new mini &amp; youth players receive and sign the club safeguarding/child protection policy </w:t>
      </w:r>
    </w:p>
    <w:p w:rsidR="00BA22F5" w:rsidRDefault="00BB4A37" w:rsidP="007452E0">
      <w:pPr>
        <w:pStyle w:val="ListParagraph"/>
        <w:numPr>
          <w:ilvl w:val="0"/>
          <w:numId w:val="3"/>
        </w:numPr>
      </w:pPr>
      <w:r>
        <w:t xml:space="preserve"> Be aware of individual children’s special educational or medical needs and the need to inform appropriate club age-group coaches/managers </w:t>
      </w:r>
    </w:p>
    <w:p w:rsidR="00BA22F5" w:rsidRDefault="00BB4A37" w:rsidP="007452E0">
      <w:pPr>
        <w:pStyle w:val="ListParagraph"/>
        <w:numPr>
          <w:ilvl w:val="0"/>
          <w:numId w:val="3"/>
        </w:numPr>
      </w:pPr>
      <w:r>
        <w:t xml:space="preserve"> Ensure club first aid arrangements comply with RFU protocols </w:t>
      </w:r>
    </w:p>
    <w:p w:rsidR="00BA22F5" w:rsidRDefault="00BB4A37" w:rsidP="007452E0">
      <w:pPr>
        <w:pStyle w:val="ListParagraph"/>
        <w:numPr>
          <w:ilvl w:val="0"/>
          <w:numId w:val="3"/>
        </w:numPr>
      </w:pPr>
      <w:r>
        <w:t xml:space="preserve">Monitor the club website and report or amend inappropriate content </w:t>
      </w:r>
    </w:p>
    <w:p w:rsidR="007452E0" w:rsidRDefault="00BB4A37" w:rsidP="007452E0">
      <w:pPr>
        <w:pStyle w:val="ListParagraph"/>
        <w:numPr>
          <w:ilvl w:val="0"/>
          <w:numId w:val="3"/>
        </w:numPr>
      </w:pPr>
      <w:r>
        <w:t xml:space="preserve"> Verify and confirm club’s Seal of Approval accreditation information </w:t>
      </w:r>
    </w:p>
    <w:p w:rsidR="007452E0" w:rsidRDefault="00BB4A37" w:rsidP="007452E0">
      <w:pPr>
        <w:pStyle w:val="ListParagraph"/>
        <w:numPr>
          <w:ilvl w:val="0"/>
          <w:numId w:val="3"/>
        </w:numPr>
      </w:pPr>
      <w:r>
        <w:t xml:space="preserve">Distribute new information concerning the safeguarding of young people </w:t>
      </w:r>
    </w:p>
    <w:p w:rsidR="007452E0" w:rsidRDefault="007452E0" w:rsidP="007452E0">
      <w:pPr>
        <w:pStyle w:val="ListParagraph"/>
        <w:numPr>
          <w:ilvl w:val="0"/>
          <w:numId w:val="3"/>
        </w:numPr>
      </w:pPr>
      <w:r>
        <w:t>Update Club Policies and Procedures in line with statutory and local changes in Safeguarding</w:t>
      </w:r>
    </w:p>
    <w:p w:rsidR="007452E0" w:rsidRDefault="007452E0" w:rsidP="007452E0">
      <w:pPr>
        <w:pStyle w:val="ListParagraph"/>
        <w:numPr>
          <w:ilvl w:val="0"/>
          <w:numId w:val="3"/>
        </w:numPr>
      </w:pPr>
      <w:r>
        <w:t>Ensure RFU Tour Guidelines are complied with</w:t>
      </w:r>
    </w:p>
    <w:p w:rsidR="007452E0" w:rsidRDefault="007452E0" w:rsidP="007452E0">
      <w:pPr>
        <w:pStyle w:val="ListParagraph"/>
        <w:numPr>
          <w:ilvl w:val="0"/>
          <w:numId w:val="3"/>
        </w:numPr>
      </w:pPr>
      <w:r>
        <w:t>Complete Safeguarding Audits as required</w:t>
      </w:r>
    </w:p>
    <w:p w:rsidR="007452E0" w:rsidRPr="007452E0" w:rsidRDefault="00BB4A37" w:rsidP="00F413BD">
      <w:pPr>
        <w:rPr>
          <w:b/>
        </w:rPr>
      </w:pPr>
      <w:r w:rsidRPr="007452E0">
        <w:rPr>
          <w:b/>
        </w:rPr>
        <w:t>How much time it will take up</w:t>
      </w:r>
      <w:r w:rsidR="007452E0" w:rsidRPr="007452E0">
        <w:rPr>
          <w:b/>
        </w:rPr>
        <w:t>?</w:t>
      </w:r>
    </w:p>
    <w:p w:rsidR="00E65BA1" w:rsidRDefault="00BB4A37" w:rsidP="007452E0">
      <w:pPr>
        <w:pStyle w:val="ListParagraph"/>
        <w:numPr>
          <w:ilvl w:val="0"/>
          <w:numId w:val="3"/>
        </w:numPr>
      </w:pPr>
      <w:r>
        <w:t>About 6</w:t>
      </w:r>
      <w:r w:rsidR="007452E0">
        <w:t xml:space="preserve"> -10</w:t>
      </w:r>
      <w:r>
        <w:t xml:space="preserve"> hours a week, mainly in the evenings and at weekends</w:t>
      </w:r>
      <w:r w:rsidR="007452E0">
        <w:t xml:space="preserve"> – less time out of season</w:t>
      </w:r>
    </w:p>
    <w:p w:rsidR="00F413BD" w:rsidRDefault="00F413BD" w:rsidP="00F413BD">
      <w:r>
        <w:t xml:space="preserve">If you would like to express an interest or know more about the role please contact Mark Organ on 07805 578560 or </w:t>
      </w:r>
      <w:hyperlink r:id="rId6" w:history="1">
        <w:r w:rsidRPr="00EC672E">
          <w:rPr>
            <w:rStyle w:val="Hyperlink"/>
          </w:rPr>
          <w:t>mark.organ@stroudrugby.co.uk</w:t>
        </w:r>
      </w:hyperlink>
      <w:r>
        <w:t xml:space="preserve"> </w:t>
      </w:r>
    </w:p>
    <w:sectPr w:rsidR="00F41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B90"/>
    <w:multiLevelType w:val="hybridMultilevel"/>
    <w:tmpl w:val="4BBC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1B8A"/>
    <w:multiLevelType w:val="hybridMultilevel"/>
    <w:tmpl w:val="4DB4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22EE9"/>
    <w:multiLevelType w:val="hybridMultilevel"/>
    <w:tmpl w:val="DFF6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37"/>
    <w:rsid w:val="007452E0"/>
    <w:rsid w:val="00BA22F5"/>
    <w:rsid w:val="00BB4A37"/>
    <w:rsid w:val="00E65BA1"/>
    <w:rsid w:val="00F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organ@stroudrugby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Organ</dc:creator>
  <cp:lastModifiedBy>Mark Organ</cp:lastModifiedBy>
  <cp:revision>1</cp:revision>
  <dcterms:created xsi:type="dcterms:W3CDTF">2015-05-10T17:11:00Z</dcterms:created>
  <dcterms:modified xsi:type="dcterms:W3CDTF">2015-05-10T18:34:00Z</dcterms:modified>
</cp:coreProperties>
</file>